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1FE" w:rsidRDefault="00E40054" w:rsidP="00E40054">
      <w:pPr>
        <w:spacing w:after="0"/>
        <w:jc w:val="right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363641" cy="1988820"/>
            <wp:effectExtent l="19050" t="0" r="0" b="0"/>
            <wp:docPr id="2" name="Рисунок 1" descr="C:\Users\Админ\Desktop\20201026_104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20201026_1048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564" cy="1987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68D7">
        <w:rPr>
          <w:rFonts w:ascii="Times New Roman" w:eastAsia="Times New Roman" w:hAnsi="Times New Roman" w:cs="Times New Roman"/>
          <w:lang w:val="ru-RU"/>
        </w:rPr>
        <w:t xml:space="preserve">           </w:t>
      </w:r>
      <w:r w:rsidR="009135FE">
        <w:rPr>
          <w:rFonts w:ascii="Times New Roman" w:eastAsia="Times New Roman" w:hAnsi="Times New Roman" w:cs="Times New Roman"/>
          <w:lang w:val="ru-RU"/>
        </w:rPr>
        <w:t xml:space="preserve"> </w:t>
      </w:r>
      <w:r w:rsidR="001A3D59" w:rsidRPr="001A3D5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</w:t>
      </w:r>
      <w:r w:rsidR="001A3D59">
        <w:rPr>
          <w:rFonts w:eastAsia="Times New Roman"/>
          <w:sz w:val="24"/>
          <w:szCs w:val="24"/>
          <w:lang w:val="ru-RU"/>
        </w:rPr>
        <w:t xml:space="preserve">    </w:t>
      </w:r>
    </w:p>
    <w:p w:rsidR="008C71FE" w:rsidRPr="00E40054" w:rsidRDefault="008C71FE" w:rsidP="00E40054">
      <w:pPr>
        <w:pStyle w:val="a3"/>
        <w:jc w:val="center"/>
        <w:rPr>
          <w:rFonts w:cstheme="minorHAnsi"/>
          <w:b/>
          <w:sz w:val="28"/>
          <w:szCs w:val="28"/>
          <w:lang w:val="ru-RU"/>
        </w:rPr>
      </w:pPr>
      <w:r>
        <w:rPr>
          <w:rFonts w:cstheme="minorHAnsi"/>
          <w:b/>
          <w:sz w:val="28"/>
          <w:szCs w:val="28"/>
          <w:lang w:val="ru-RU"/>
        </w:rPr>
        <w:t>Положение</w:t>
      </w:r>
      <w:r>
        <w:rPr>
          <w:rFonts w:cstheme="minorHAnsi"/>
          <w:b/>
          <w:sz w:val="28"/>
          <w:szCs w:val="28"/>
          <w:lang w:val="ru-RU"/>
        </w:rPr>
        <w:br/>
        <w:t xml:space="preserve"> о внутренней системе оценки качества образования                          </w:t>
      </w:r>
      <w:r w:rsidR="00E40054">
        <w:rPr>
          <w:rFonts w:cstheme="minorHAnsi"/>
          <w:b/>
          <w:sz w:val="28"/>
          <w:szCs w:val="28"/>
          <w:lang w:val="ru-RU"/>
        </w:rPr>
        <w:t xml:space="preserve">       </w:t>
      </w:r>
      <w:r>
        <w:rPr>
          <w:rFonts w:cstheme="minorHAnsi"/>
          <w:b/>
          <w:sz w:val="28"/>
          <w:szCs w:val="28"/>
          <w:lang w:val="ru-RU"/>
        </w:rPr>
        <w:t>в</w:t>
      </w:r>
      <w:r>
        <w:rPr>
          <w:rFonts w:cstheme="minorHAnsi"/>
          <w:b/>
          <w:sz w:val="28"/>
          <w:szCs w:val="28"/>
        </w:rPr>
        <w:t> </w:t>
      </w:r>
      <w:r>
        <w:rPr>
          <w:rFonts w:cstheme="minorHAnsi"/>
          <w:b/>
          <w:sz w:val="28"/>
          <w:szCs w:val="28"/>
          <w:lang w:val="ru-RU"/>
        </w:rPr>
        <w:t>МОУ «</w:t>
      </w:r>
      <w:proofErr w:type="spellStart"/>
      <w:r>
        <w:rPr>
          <w:rFonts w:cstheme="minorHAnsi"/>
          <w:b/>
          <w:sz w:val="28"/>
          <w:szCs w:val="28"/>
          <w:lang w:val="ru-RU"/>
        </w:rPr>
        <w:t>Шубинская</w:t>
      </w:r>
      <w:proofErr w:type="spellEnd"/>
      <w:r>
        <w:rPr>
          <w:rFonts w:cstheme="minorHAnsi"/>
          <w:b/>
          <w:sz w:val="28"/>
          <w:szCs w:val="28"/>
          <w:lang w:val="ru-RU"/>
        </w:rPr>
        <w:t xml:space="preserve"> начальная общеобразовательная школа»</w:t>
      </w:r>
    </w:p>
    <w:p w:rsidR="008C71FE" w:rsidRDefault="008C71FE" w:rsidP="008C71F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8C71FE" w:rsidRDefault="008C71FE" w:rsidP="008C71F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Настоящее Положение о внутренней системе оценки качества образования (далее – ВСОКО) в МОУ </w:t>
      </w:r>
      <w:r w:rsidR="004021F4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4021F4">
        <w:rPr>
          <w:rFonts w:hAnsi="Times New Roman" w:cs="Times New Roman"/>
          <w:color w:val="000000"/>
          <w:sz w:val="24"/>
          <w:szCs w:val="24"/>
          <w:lang w:val="ru-RU"/>
        </w:rPr>
        <w:t>Шубинская</w:t>
      </w:r>
      <w:proofErr w:type="spellEnd"/>
      <w:r w:rsidR="004021F4">
        <w:rPr>
          <w:rFonts w:hAnsi="Times New Roman" w:cs="Times New Roman"/>
          <w:color w:val="000000"/>
          <w:sz w:val="24"/>
          <w:szCs w:val="24"/>
          <w:lang w:val="ru-RU"/>
        </w:rPr>
        <w:t xml:space="preserve"> начальная общеобразовательная школа»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(далее – Положение):</w:t>
      </w:r>
    </w:p>
    <w:p w:rsidR="008C71FE" w:rsidRDefault="008C71FE" w:rsidP="008C71FE">
      <w:pPr>
        <w:numPr>
          <w:ilvl w:val="0"/>
          <w:numId w:val="30"/>
        </w:numPr>
        <w:spacing w:beforeAutospacing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устанавливает структуру ВСОКО и ее основные направления;</w:t>
      </w:r>
    </w:p>
    <w:p w:rsidR="008C71FE" w:rsidRDefault="008C71FE" w:rsidP="008C71FE">
      <w:pPr>
        <w:numPr>
          <w:ilvl w:val="0"/>
          <w:numId w:val="30"/>
        </w:numPr>
        <w:spacing w:beforeAutospacing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регулирует порядок организации и проведения контрольно-оценочных процедур;</w:t>
      </w:r>
    </w:p>
    <w:p w:rsidR="008C71FE" w:rsidRPr="004021F4" w:rsidRDefault="008C71FE" w:rsidP="008C71FE">
      <w:pPr>
        <w:numPr>
          <w:ilvl w:val="0"/>
          <w:numId w:val="30"/>
        </w:numPr>
        <w:spacing w:beforeAutospacing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F4">
        <w:rPr>
          <w:sz w:val="24"/>
          <w:szCs w:val="24"/>
          <w:lang w:val="ru-RU" w:eastAsia="ru-RU"/>
        </w:rPr>
        <w:t>закрепляет критерии и формы оценки по различным направлениям и функционал субъектов внутренней оценки качества образования;</w:t>
      </w:r>
    </w:p>
    <w:p w:rsidR="008C71FE" w:rsidRPr="004021F4" w:rsidRDefault="008C71FE" w:rsidP="008C71FE">
      <w:pPr>
        <w:numPr>
          <w:ilvl w:val="0"/>
          <w:numId w:val="30"/>
        </w:numPr>
        <w:spacing w:beforeAutospacing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21F4">
        <w:rPr>
          <w:sz w:val="24"/>
          <w:szCs w:val="24"/>
          <w:lang w:val="ru-RU" w:eastAsia="ru-RU"/>
        </w:rPr>
        <w:t>обеспечивает соответствие результатам независимой оценки качества образования</w:t>
      </w:r>
      <w:proofErr w:type="gramStart"/>
      <w:r w:rsidRPr="004021F4">
        <w:rPr>
          <w:sz w:val="24"/>
          <w:szCs w:val="24"/>
          <w:lang w:val="ru-RU" w:eastAsia="ru-RU"/>
        </w:rPr>
        <w:t>;</w:t>
      </w:r>
      <w:r w:rsidRPr="004021F4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8C71FE" w:rsidRPr="004021F4" w:rsidRDefault="008C71FE" w:rsidP="008C71FE">
      <w:pPr>
        <w:pStyle w:val="a4"/>
        <w:widowControl w:val="0"/>
        <w:numPr>
          <w:ilvl w:val="0"/>
          <w:numId w:val="30"/>
        </w:numPr>
        <w:jc w:val="both"/>
        <w:rPr>
          <w:sz w:val="24"/>
          <w:szCs w:val="24"/>
          <w:lang w:val="ru-RU" w:eastAsia="ru-RU"/>
        </w:rPr>
      </w:pPr>
      <w:r w:rsidRPr="004021F4">
        <w:rPr>
          <w:sz w:val="24"/>
          <w:szCs w:val="24"/>
          <w:lang w:val="ru-RU" w:eastAsia="ru-RU"/>
        </w:rPr>
        <w:t xml:space="preserve">учитывает федеральные требования к порядку процедуры </w:t>
      </w:r>
      <w:proofErr w:type="spellStart"/>
      <w:r w:rsidRPr="004021F4">
        <w:rPr>
          <w:sz w:val="24"/>
          <w:szCs w:val="24"/>
          <w:lang w:val="ru-RU" w:eastAsia="ru-RU"/>
        </w:rPr>
        <w:t>самообсл</w:t>
      </w:r>
      <w:r w:rsidR="004021F4">
        <w:rPr>
          <w:sz w:val="24"/>
          <w:szCs w:val="24"/>
          <w:lang w:val="ru-RU" w:eastAsia="ru-RU"/>
        </w:rPr>
        <w:t>едования</w:t>
      </w:r>
      <w:proofErr w:type="spellEnd"/>
      <w:r w:rsidR="004021F4">
        <w:rPr>
          <w:sz w:val="24"/>
          <w:szCs w:val="24"/>
          <w:lang w:val="ru-RU" w:eastAsia="ru-RU"/>
        </w:rPr>
        <w:t xml:space="preserve"> МОУ «</w:t>
      </w:r>
      <w:proofErr w:type="spellStart"/>
      <w:r w:rsidR="004021F4">
        <w:rPr>
          <w:sz w:val="24"/>
          <w:szCs w:val="24"/>
          <w:lang w:val="ru-RU" w:eastAsia="ru-RU"/>
        </w:rPr>
        <w:t>Шубинская</w:t>
      </w:r>
      <w:proofErr w:type="spellEnd"/>
      <w:r w:rsidR="004021F4">
        <w:rPr>
          <w:sz w:val="24"/>
          <w:szCs w:val="24"/>
          <w:lang w:val="ru-RU" w:eastAsia="ru-RU"/>
        </w:rPr>
        <w:t xml:space="preserve"> НОШ</w:t>
      </w:r>
      <w:r w:rsidRPr="004021F4">
        <w:rPr>
          <w:sz w:val="24"/>
          <w:szCs w:val="24"/>
          <w:lang w:val="ru-RU" w:eastAsia="ru-RU"/>
        </w:rPr>
        <w:t>» и параметры, используемые в процессе федерального государственного контроля качества образования.</w:t>
      </w:r>
    </w:p>
    <w:p w:rsidR="008C71FE" w:rsidRDefault="008C71FE" w:rsidP="008C71F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Положении учтена действующая в РФ система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государственного контроля качества образования, подходы к независимой системе оценки качества образования; национальные исследования качества образования и международные сопоставительные исследования качества образования.</w:t>
      </w:r>
    </w:p>
    <w:p w:rsidR="008C71FE" w:rsidRDefault="008C71FE" w:rsidP="008C71F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Положение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разработано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C71FE" w:rsidRDefault="008C71FE" w:rsidP="008C71FE">
      <w:pPr>
        <w:numPr>
          <w:ilvl w:val="0"/>
          <w:numId w:val="31"/>
        </w:numPr>
        <w:spacing w:beforeAutospacing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 Федеральным законом от 29.12.2012 № 273-ФЗ «Об образовании в Российской Федерации»;</w:t>
      </w:r>
    </w:p>
    <w:p w:rsidR="008C71FE" w:rsidRDefault="008C71FE" w:rsidP="008C71FE">
      <w:pPr>
        <w:numPr>
          <w:ilvl w:val="0"/>
          <w:numId w:val="31"/>
        </w:numPr>
        <w:spacing w:beforeAutospacing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государственной программой Российской Федерации «Развитие образования»,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утвержденной постановлением Правительства от 26.12.2017 № 1642;</w:t>
      </w:r>
    </w:p>
    <w:p w:rsidR="008C71FE" w:rsidRDefault="008C71FE" w:rsidP="008C71FE">
      <w:pPr>
        <w:numPr>
          <w:ilvl w:val="0"/>
          <w:numId w:val="31"/>
        </w:numPr>
        <w:spacing w:beforeAutospacing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от 30.08.2013 № 1015;</w:t>
      </w:r>
    </w:p>
    <w:p w:rsidR="008C71FE" w:rsidRDefault="008C71FE" w:rsidP="008C71FE">
      <w:pPr>
        <w:numPr>
          <w:ilvl w:val="0"/>
          <w:numId w:val="31"/>
        </w:numPr>
        <w:spacing w:beforeAutospacing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ФГОС начального общего образования, утвержденным приказом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от 06.10.2009 № 373;</w:t>
      </w:r>
    </w:p>
    <w:p w:rsidR="008C71FE" w:rsidRDefault="008C71FE" w:rsidP="008C71FE">
      <w:pPr>
        <w:numPr>
          <w:ilvl w:val="0"/>
          <w:numId w:val="31"/>
        </w:numPr>
        <w:spacing w:beforeAutospacing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Порядком проведения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 образовательной организации, утвержденным приказом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от 14.06.2013 № 462;</w:t>
      </w:r>
    </w:p>
    <w:p w:rsidR="008C71FE" w:rsidRDefault="008C71FE" w:rsidP="008C71FE">
      <w:pPr>
        <w:numPr>
          <w:ilvl w:val="0"/>
          <w:numId w:val="31"/>
        </w:numPr>
        <w:spacing w:beforeAutospacing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приказом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10.12.2013 № 1324;</w:t>
      </w:r>
    </w:p>
    <w:p w:rsidR="008C71FE" w:rsidRDefault="008C71FE" w:rsidP="008C71FE">
      <w:pPr>
        <w:numPr>
          <w:ilvl w:val="0"/>
          <w:numId w:val="31"/>
        </w:numPr>
        <w:spacing w:beforeAutospacing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ставом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МОУ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Шубинская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НОШ</w:t>
      </w:r>
      <w:r>
        <w:rPr>
          <w:rFonts w:hAnsi="Times New Roman" w:cs="Times New Roman"/>
          <w:color w:val="000000"/>
          <w:sz w:val="24"/>
          <w:szCs w:val="24"/>
        </w:rPr>
        <w:t>»;</w:t>
      </w:r>
    </w:p>
    <w:p w:rsidR="008C71FE" w:rsidRDefault="008C71FE" w:rsidP="008C71FE">
      <w:pPr>
        <w:numPr>
          <w:ilvl w:val="0"/>
          <w:numId w:val="31"/>
        </w:numPr>
        <w:spacing w:beforeAutospacing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локальными нормативными актами МОУ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Шубинская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НОШ».</w:t>
      </w:r>
    </w:p>
    <w:p w:rsidR="008C71FE" w:rsidRDefault="008C71FE" w:rsidP="008C71F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1.4. В Положении использованы следующие понятия и аббревиатуры:</w:t>
      </w:r>
    </w:p>
    <w:p w:rsidR="008C71FE" w:rsidRDefault="008C71FE" w:rsidP="008C71FE">
      <w:pPr>
        <w:pStyle w:val="a3"/>
        <w:numPr>
          <w:ilvl w:val="0"/>
          <w:numId w:val="32"/>
        </w:numPr>
        <w:spacing w:before="100" w:after="10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качество образования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– комплексная характеристика образовательной деятельности и подготовки обучающегося, выражающая степень его соответствия федеральным государственным образовательным стандартам (ФГОС),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т.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ч. степень достижения планируемых результатов освоения основной образовательной программы (ООП);</w:t>
      </w:r>
    </w:p>
    <w:p w:rsidR="008C71FE" w:rsidRDefault="008C71FE" w:rsidP="008C71FE">
      <w:pPr>
        <w:pStyle w:val="a3"/>
        <w:numPr>
          <w:ilvl w:val="0"/>
          <w:numId w:val="32"/>
        </w:numPr>
        <w:spacing w:before="100" w:after="10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внутренняя система оценки качества образования (ВСОКО)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– система мероприятий и процедур, обеспечивающих своевременную, полную и объективную информацию о качестве образовательных программ, реализуемых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Школой в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условиях реализации этих программ и результатах их освоения </w:t>
      </w:r>
      <w:proofErr w:type="gramStart"/>
      <w:r>
        <w:rPr>
          <w:rFonts w:ascii="Times New Roman" w:hAnsi="Times New Roman" w:cs="Times New Roman"/>
          <w:sz w:val="24"/>
          <w:szCs w:val="24"/>
          <w:lang w:val="ru-RU" w:eastAsia="ru-RU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  <w:lang w:val="ru-RU" w:eastAsia="ru-RU"/>
        </w:rPr>
        <w:t>;</w:t>
      </w:r>
    </w:p>
    <w:p w:rsidR="008C71FE" w:rsidRDefault="008C71FE" w:rsidP="008C71FE">
      <w:pPr>
        <w:pStyle w:val="a3"/>
        <w:numPr>
          <w:ilvl w:val="0"/>
          <w:numId w:val="32"/>
        </w:numPr>
        <w:spacing w:before="100" w:after="10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независимая система оценки качества образования (внешняя)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– деятельность официально уполномоченных структур и организаций, направленная на выявление уровня удовлетворенности потребителей качеством предоставляемых образовательных услуг и соответствие качества этих услуг федеральным требованиям;</w:t>
      </w:r>
    </w:p>
    <w:p w:rsidR="008C71FE" w:rsidRDefault="008C71FE" w:rsidP="008C71FE">
      <w:pPr>
        <w:pStyle w:val="a3"/>
        <w:numPr>
          <w:ilvl w:val="0"/>
          <w:numId w:val="32"/>
        </w:numPr>
        <w:spacing w:before="100" w:after="1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контроль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функция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управления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8C71FE" w:rsidRDefault="008C71FE" w:rsidP="008C71FE">
      <w:pPr>
        <w:pStyle w:val="a3"/>
        <w:numPr>
          <w:ilvl w:val="0"/>
          <w:numId w:val="32"/>
        </w:numPr>
        <w:spacing w:before="100" w:after="10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внутришкольный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 контроль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– комплекс мероприятий по обеспечению прав и гарантий участников образовательных отношений на получение качественного образования;</w:t>
      </w:r>
    </w:p>
    <w:p w:rsidR="008C71FE" w:rsidRDefault="008C71FE" w:rsidP="008C71FE">
      <w:pPr>
        <w:pStyle w:val="a3"/>
        <w:numPr>
          <w:ilvl w:val="0"/>
          <w:numId w:val="32"/>
        </w:numPr>
        <w:spacing w:before="100" w:after="1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диагностика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контрольный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замер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срез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C71FE" w:rsidRDefault="008C71FE" w:rsidP="008C71FE">
      <w:pPr>
        <w:pStyle w:val="a3"/>
        <w:numPr>
          <w:ilvl w:val="0"/>
          <w:numId w:val="32"/>
        </w:numPr>
        <w:spacing w:before="100" w:after="10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мониторинг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– долгосрочное наблюдение за управляемым объектом контроля с целью анализа факторов, влияющих на качество этого объекта;</w:t>
      </w:r>
    </w:p>
    <w:p w:rsidR="008C71FE" w:rsidRDefault="008C71FE" w:rsidP="008C71FE">
      <w:pPr>
        <w:pStyle w:val="a3"/>
        <w:numPr>
          <w:ilvl w:val="0"/>
          <w:numId w:val="32"/>
        </w:numPr>
        <w:spacing w:before="100" w:after="10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оценочная процедура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– установление степени соответствия фактических показателей планируемым или заданным извне;</w:t>
      </w:r>
      <w:proofErr w:type="gramEnd"/>
    </w:p>
    <w:p w:rsidR="008C71FE" w:rsidRDefault="008C71FE" w:rsidP="008C71FE">
      <w:pPr>
        <w:pStyle w:val="a3"/>
        <w:numPr>
          <w:ilvl w:val="0"/>
          <w:numId w:val="32"/>
        </w:numPr>
        <w:spacing w:before="100" w:after="10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ФКГОС –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федеральный компонент государственных образовательных стандартов; </w:t>
      </w:r>
    </w:p>
    <w:p w:rsidR="008C71FE" w:rsidRDefault="008C71FE" w:rsidP="008C71FE">
      <w:pPr>
        <w:pStyle w:val="a3"/>
        <w:numPr>
          <w:ilvl w:val="0"/>
          <w:numId w:val="32"/>
        </w:numPr>
        <w:spacing w:before="100" w:after="1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ООП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основная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образовательная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программа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C71FE" w:rsidRDefault="008C71FE" w:rsidP="008C71FE">
      <w:pPr>
        <w:pStyle w:val="a3"/>
        <w:numPr>
          <w:ilvl w:val="0"/>
          <w:numId w:val="32"/>
        </w:numPr>
        <w:spacing w:before="100" w:after="1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КИМ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контрольно-измерительные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материалы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C71FE" w:rsidRDefault="008C71FE" w:rsidP="008C71FE">
      <w:pPr>
        <w:pStyle w:val="a3"/>
        <w:numPr>
          <w:ilvl w:val="0"/>
          <w:numId w:val="32"/>
        </w:numPr>
        <w:spacing w:before="100" w:after="1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УУД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универсальные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учебные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действия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C71FE" w:rsidRDefault="008C71FE" w:rsidP="008C71FE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ОРГАНИЗАЦИЯ И КОМПОНЕНТЫ ВСОКО</w:t>
      </w:r>
    </w:p>
    <w:p w:rsidR="008C71FE" w:rsidRDefault="008C71FE" w:rsidP="008C71F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2.1. В МОУ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Шубинская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начальная общеобразовательная школа» </w:t>
      </w:r>
      <w:r>
        <w:rPr>
          <w:b/>
          <w:bCs/>
          <w:sz w:val="24"/>
          <w:szCs w:val="24"/>
          <w:lang w:val="ru-RU" w:eastAsia="ru-RU"/>
        </w:rPr>
        <w:t xml:space="preserve"> </w:t>
      </w:r>
      <w:r>
        <w:rPr>
          <w:bCs/>
          <w:sz w:val="24"/>
          <w:szCs w:val="24"/>
          <w:lang w:val="ru-RU" w:eastAsia="ru-RU"/>
        </w:rPr>
        <w:t>ВСОКО</w:t>
      </w:r>
      <w:r>
        <w:rPr>
          <w:sz w:val="24"/>
          <w:szCs w:val="24"/>
          <w:lang w:val="ru-RU" w:eastAsia="ru-RU"/>
        </w:rPr>
        <w:t xml:space="preserve"> функционирует как единая система контроля и оценки качества образования в ОО и включает в себя: </w:t>
      </w:r>
    </w:p>
    <w:p w:rsidR="008C71FE" w:rsidRDefault="008C71FE" w:rsidP="008C71FE">
      <w:pPr>
        <w:pStyle w:val="a4"/>
        <w:widowControl w:val="0"/>
        <w:numPr>
          <w:ilvl w:val="0"/>
          <w:numId w:val="33"/>
        </w:numPr>
        <w:jc w:val="both"/>
        <w:rPr>
          <w:sz w:val="24"/>
          <w:szCs w:val="24"/>
          <w:lang w:eastAsia="ru-RU"/>
        </w:rPr>
      </w:pPr>
      <w:proofErr w:type="spellStart"/>
      <w:r>
        <w:rPr>
          <w:sz w:val="24"/>
          <w:szCs w:val="24"/>
          <w:lang w:eastAsia="ru-RU"/>
        </w:rPr>
        <w:t>субъекты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контрольно-оценочной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деятельности</w:t>
      </w:r>
      <w:proofErr w:type="spellEnd"/>
      <w:r>
        <w:rPr>
          <w:sz w:val="24"/>
          <w:szCs w:val="24"/>
          <w:lang w:eastAsia="ru-RU"/>
        </w:rPr>
        <w:t>;</w:t>
      </w:r>
    </w:p>
    <w:p w:rsidR="008C71FE" w:rsidRDefault="008C71FE" w:rsidP="008C71FE">
      <w:pPr>
        <w:pStyle w:val="a4"/>
        <w:widowControl w:val="0"/>
        <w:numPr>
          <w:ilvl w:val="0"/>
          <w:numId w:val="33"/>
        </w:num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контрольно-оценочные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процедуры</w:t>
      </w:r>
      <w:proofErr w:type="spellEnd"/>
      <w:r>
        <w:rPr>
          <w:sz w:val="24"/>
          <w:szCs w:val="24"/>
          <w:lang w:eastAsia="ru-RU"/>
        </w:rPr>
        <w:t xml:space="preserve">; </w:t>
      </w:r>
    </w:p>
    <w:p w:rsidR="008C71FE" w:rsidRDefault="008C71FE" w:rsidP="008C71FE">
      <w:pPr>
        <w:pStyle w:val="a4"/>
        <w:widowControl w:val="0"/>
        <w:numPr>
          <w:ilvl w:val="0"/>
          <w:numId w:val="33"/>
        </w:numPr>
        <w:jc w:val="both"/>
        <w:rPr>
          <w:sz w:val="24"/>
          <w:szCs w:val="24"/>
          <w:lang w:eastAsia="ru-RU"/>
        </w:rPr>
      </w:pPr>
      <w:proofErr w:type="spellStart"/>
      <w:r>
        <w:rPr>
          <w:sz w:val="24"/>
          <w:szCs w:val="24"/>
          <w:lang w:eastAsia="ru-RU"/>
        </w:rPr>
        <w:t>контрольно-измерительные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материалы</w:t>
      </w:r>
      <w:proofErr w:type="spellEnd"/>
      <w:r>
        <w:rPr>
          <w:sz w:val="24"/>
          <w:szCs w:val="24"/>
          <w:lang w:eastAsia="ru-RU"/>
        </w:rPr>
        <w:t>;</w:t>
      </w:r>
    </w:p>
    <w:p w:rsidR="008C71FE" w:rsidRDefault="008C71FE" w:rsidP="008C71FE">
      <w:pPr>
        <w:pStyle w:val="a4"/>
        <w:widowControl w:val="0"/>
        <w:numPr>
          <w:ilvl w:val="0"/>
          <w:numId w:val="33"/>
        </w:numPr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аналитические документы для внутреннего потребления.</w:t>
      </w:r>
    </w:p>
    <w:p w:rsidR="008C71FE" w:rsidRDefault="008C71FE" w:rsidP="008C71FE">
      <w:pPr>
        <w:pStyle w:val="a4"/>
        <w:numPr>
          <w:ilvl w:val="1"/>
          <w:numId w:val="34"/>
        </w:numPr>
        <w:jc w:val="both"/>
        <w:rPr>
          <w:sz w:val="24"/>
          <w:szCs w:val="24"/>
          <w:lang w:eastAsia="ru-RU"/>
        </w:rPr>
      </w:pPr>
      <w:proofErr w:type="spellStart"/>
      <w:r>
        <w:rPr>
          <w:sz w:val="24"/>
          <w:szCs w:val="24"/>
          <w:lang w:eastAsia="ru-RU"/>
        </w:rPr>
        <w:t>Направления</w:t>
      </w:r>
      <w:proofErr w:type="spellEnd"/>
      <w:r>
        <w:rPr>
          <w:sz w:val="24"/>
          <w:szCs w:val="24"/>
          <w:lang w:eastAsia="ru-RU"/>
        </w:rPr>
        <w:t xml:space="preserve"> </w:t>
      </w:r>
      <w:r>
        <w:rPr>
          <w:rFonts w:cstheme="minorHAnsi"/>
          <w:sz w:val="24"/>
          <w:szCs w:val="24"/>
          <w:lang w:eastAsia="ru-RU"/>
        </w:rPr>
        <w:t>ВСОКО</w:t>
      </w:r>
      <w:r>
        <w:rPr>
          <w:sz w:val="24"/>
          <w:szCs w:val="24"/>
          <w:lang w:eastAsia="ru-RU"/>
        </w:rPr>
        <w:t xml:space="preserve"> в </w:t>
      </w:r>
      <w:proofErr w:type="spellStart"/>
      <w:r>
        <w:rPr>
          <w:sz w:val="24"/>
          <w:szCs w:val="24"/>
          <w:lang w:eastAsia="ru-RU"/>
        </w:rPr>
        <w:t>Школе</w:t>
      </w:r>
      <w:proofErr w:type="spellEnd"/>
      <w:r>
        <w:rPr>
          <w:sz w:val="24"/>
          <w:szCs w:val="24"/>
          <w:lang w:eastAsia="ru-RU"/>
        </w:rPr>
        <w:t xml:space="preserve">: </w:t>
      </w:r>
      <w:bookmarkStart w:id="0" w:name="_GoBack"/>
      <w:bookmarkEnd w:id="0"/>
    </w:p>
    <w:p w:rsidR="008C71FE" w:rsidRDefault="008C71FE" w:rsidP="008C71FE">
      <w:pPr>
        <w:pStyle w:val="a4"/>
        <w:jc w:val="both"/>
        <w:rPr>
          <w:sz w:val="24"/>
          <w:szCs w:val="24"/>
          <w:lang w:eastAsia="ru-RU"/>
        </w:rPr>
      </w:pPr>
    </w:p>
    <w:p w:rsidR="008C71FE" w:rsidRDefault="008C71FE" w:rsidP="008C71FE">
      <w:pPr>
        <w:pStyle w:val="a4"/>
        <w:widowControl w:val="0"/>
        <w:numPr>
          <w:ilvl w:val="0"/>
          <w:numId w:val="33"/>
        </w:num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качество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образовательных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программ</w:t>
      </w:r>
      <w:proofErr w:type="spellEnd"/>
      <w:r>
        <w:rPr>
          <w:sz w:val="24"/>
          <w:szCs w:val="24"/>
          <w:lang w:eastAsia="ru-RU"/>
        </w:rPr>
        <w:t>;</w:t>
      </w:r>
    </w:p>
    <w:p w:rsidR="008C71FE" w:rsidRDefault="008C71FE" w:rsidP="008C71FE">
      <w:pPr>
        <w:pStyle w:val="a4"/>
        <w:widowControl w:val="0"/>
        <w:numPr>
          <w:ilvl w:val="0"/>
          <w:numId w:val="33"/>
        </w:numPr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 качество условий реализации образовательных программ;</w:t>
      </w:r>
    </w:p>
    <w:p w:rsidR="008C71FE" w:rsidRDefault="008C71FE" w:rsidP="008C71FE">
      <w:pPr>
        <w:pStyle w:val="a4"/>
        <w:widowControl w:val="0"/>
        <w:numPr>
          <w:ilvl w:val="0"/>
          <w:numId w:val="33"/>
        </w:num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val="ru-RU"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качество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образовательных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результатов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обучающихся</w:t>
      </w:r>
      <w:proofErr w:type="spellEnd"/>
      <w:r>
        <w:rPr>
          <w:sz w:val="24"/>
          <w:szCs w:val="24"/>
          <w:lang w:eastAsia="ru-RU"/>
        </w:rPr>
        <w:t>;</w:t>
      </w:r>
    </w:p>
    <w:p w:rsidR="008C71FE" w:rsidRDefault="008C71FE" w:rsidP="008C71FE">
      <w:pPr>
        <w:pStyle w:val="a4"/>
        <w:widowControl w:val="0"/>
        <w:numPr>
          <w:ilvl w:val="0"/>
          <w:numId w:val="33"/>
        </w:numPr>
        <w:jc w:val="both"/>
        <w:rPr>
          <w:sz w:val="24"/>
          <w:szCs w:val="24"/>
          <w:lang w:eastAsia="ru-RU"/>
        </w:rPr>
      </w:pPr>
      <w:proofErr w:type="spellStart"/>
      <w:proofErr w:type="gramStart"/>
      <w:r>
        <w:rPr>
          <w:sz w:val="24"/>
          <w:szCs w:val="24"/>
          <w:lang w:eastAsia="ru-RU"/>
        </w:rPr>
        <w:t>удовлетворенность</w:t>
      </w:r>
      <w:proofErr w:type="spellEnd"/>
      <w:proofErr w:type="gram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потребителей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качеством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образования</w:t>
      </w:r>
      <w:proofErr w:type="spellEnd"/>
      <w:r>
        <w:rPr>
          <w:sz w:val="24"/>
          <w:szCs w:val="24"/>
          <w:lang w:eastAsia="ru-RU"/>
        </w:rPr>
        <w:t xml:space="preserve">. </w:t>
      </w:r>
    </w:p>
    <w:p w:rsidR="008C71FE" w:rsidRDefault="008C71FE" w:rsidP="008C71F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МОУ </w:t>
      </w:r>
      <w:r w:rsidR="004021F4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4021F4">
        <w:rPr>
          <w:rFonts w:hAnsi="Times New Roman" w:cs="Times New Roman"/>
          <w:color w:val="000000"/>
          <w:sz w:val="24"/>
          <w:szCs w:val="24"/>
          <w:lang w:val="ru-RU"/>
        </w:rPr>
        <w:t>Шубинская</w:t>
      </w:r>
      <w:proofErr w:type="spellEnd"/>
      <w:r w:rsidR="004021F4">
        <w:rPr>
          <w:rFonts w:hAnsi="Times New Roman" w:cs="Times New Roman"/>
          <w:color w:val="000000"/>
          <w:sz w:val="24"/>
          <w:szCs w:val="24"/>
          <w:lang w:val="ru-RU"/>
        </w:rPr>
        <w:t xml:space="preserve"> начальная общеобразовательная школа»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ВСОКО регулируется посредством:</w:t>
      </w:r>
    </w:p>
    <w:p w:rsidR="008C71FE" w:rsidRDefault="008C71FE" w:rsidP="008C71FE">
      <w:pPr>
        <w:numPr>
          <w:ilvl w:val="0"/>
          <w:numId w:val="35"/>
        </w:numPr>
        <w:spacing w:beforeAutospacing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настоящего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Положения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C71FE" w:rsidRDefault="008C71FE" w:rsidP="008C71FE">
      <w:pPr>
        <w:numPr>
          <w:ilvl w:val="0"/>
          <w:numId w:val="35"/>
        </w:numPr>
        <w:spacing w:beforeAutospacing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Положения о формах, периодичности, порядке текущего контроля и промежуточной аттестации обучающихся;</w:t>
      </w:r>
    </w:p>
    <w:p w:rsidR="008C71FE" w:rsidRDefault="008C71FE" w:rsidP="008C71FE">
      <w:pPr>
        <w:numPr>
          <w:ilvl w:val="0"/>
          <w:numId w:val="35"/>
        </w:numPr>
        <w:spacing w:beforeAutospacing="0" w:afterAutospacing="0"/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Положения об индивидуальном учете результатов освоения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образовательных программ и поощрениях обучающихся.</w:t>
      </w:r>
    </w:p>
    <w:p w:rsidR="008C71FE" w:rsidRDefault="008C71FE" w:rsidP="008C71F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2.4. Локальные нормы, обозначенные в пункте 2.1, определяют принципы и подходы к системе оценки достижения планируемых образовательных результатов обучающихся и организации соответствующих мониторингов в рамках Программы воспитания и Программы формирования/развития УУД.</w:t>
      </w:r>
    </w:p>
    <w:p w:rsidR="008C71FE" w:rsidRDefault="008C71FE" w:rsidP="008C71F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2.5.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Оценочные мероприятия и процедуры в рамках ВСОКО проводятся в течение всего учебного года; результаты обобщаются на этапе подготовки 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Школе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отчета о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/>
        </w:rPr>
        <w:t>самообследовании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8C71FE" w:rsidRDefault="008C71FE" w:rsidP="008C71F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 w:eastAsia="ru-RU"/>
        </w:rPr>
        <w:t>2.6</w:t>
      </w:r>
      <w:r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.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Состав должностных лиц, привлекаемых к мероприятиям и процедурам ВСОКО, и состав документов по итогам ВСОКО определяют ежегодным приказом о проведении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</w:p>
    <w:p w:rsidR="008C71FE" w:rsidRDefault="008C71FE" w:rsidP="008C71F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Cs/>
          <w:sz w:val="24"/>
          <w:szCs w:val="24"/>
          <w:lang w:val="ru-RU" w:eastAsia="ru-RU"/>
        </w:rPr>
        <w:t>2.7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. Основные мероприятия ВСОКО:</w:t>
      </w:r>
    </w:p>
    <w:p w:rsidR="008C71FE" w:rsidRDefault="008C71FE" w:rsidP="008C71FE">
      <w:pPr>
        <w:pStyle w:val="a3"/>
        <w:numPr>
          <w:ilvl w:val="0"/>
          <w:numId w:val="36"/>
        </w:numPr>
        <w:spacing w:before="100" w:after="10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оценка соответствия реализуемых 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Школе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образовательных программ федеральным требованиям;</w:t>
      </w:r>
    </w:p>
    <w:p w:rsidR="008C71FE" w:rsidRDefault="008C71FE" w:rsidP="008C71FE">
      <w:pPr>
        <w:pStyle w:val="a3"/>
        <w:numPr>
          <w:ilvl w:val="0"/>
          <w:numId w:val="36"/>
        </w:numPr>
        <w:spacing w:before="100" w:after="10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оценка условий осуществления образовательной деятельности; </w:t>
      </w:r>
    </w:p>
    <w:p w:rsidR="008C71FE" w:rsidRDefault="008C71FE" w:rsidP="008C71FE">
      <w:pPr>
        <w:pStyle w:val="a3"/>
        <w:numPr>
          <w:ilvl w:val="0"/>
          <w:numId w:val="36"/>
        </w:numPr>
        <w:spacing w:before="100" w:after="10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стартовая (входная) оценка уровня освоения </w:t>
      </w:r>
      <w:proofErr w:type="gramStart"/>
      <w:r>
        <w:rPr>
          <w:rFonts w:ascii="Times New Roman" w:hAnsi="Times New Roman" w:cs="Times New Roman"/>
          <w:sz w:val="24"/>
          <w:szCs w:val="24"/>
          <w:lang w:val="ru-RU" w:eastAsia="ru-RU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образовательных программ; </w:t>
      </w:r>
    </w:p>
    <w:p w:rsidR="008C71FE" w:rsidRDefault="008C71FE" w:rsidP="008C71FE">
      <w:pPr>
        <w:pStyle w:val="a3"/>
        <w:numPr>
          <w:ilvl w:val="0"/>
          <w:numId w:val="36"/>
        </w:numPr>
        <w:spacing w:before="100" w:after="10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контрольная оценка уровня освоения </w:t>
      </w:r>
      <w:proofErr w:type="gramStart"/>
      <w:r>
        <w:rPr>
          <w:rFonts w:ascii="Times New Roman" w:hAnsi="Times New Roman" w:cs="Times New Roman"/>
          <w:sz w:val="24"/>
          <w:szCs w:val="24"/>
          <w:lang w:val="ru-RU" w:eastAsia="ru-RU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образовательных программ; </w:t>
      </w:r>
    </w:p>
    <w:p w:rsidR="008C71FE" w:rsidRDefault="008C71FE" w:rsidP="008C71FE">
      <w:pPr>
        <w:pStyle w:val="a3"/>
        <w:numPr>
          <w:ilvl w:val="0"/>
          <w:numId w:val="36"/>
        </w:numPr>
        <w:spacing w:before="100" w:after="10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оценка личностного развития </w:t>
      </w:r>
      <w:proofErr w:type="gramStart"/>
      <w:r>
        <w:rPr>
          <w:rFonts w:ascii="Times New Roman" w:hAnsi="Times New Roman" w:cs="Times New Roman"/>
          <w:sz w:val="24"/>
          <w:szCs w:val="24"/>
          <w:lang w:val="ru-RU" w:eastAsia="ru-RU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 качества воспитательной работы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;</w:t>
      </w:r>
    </w:p>
    <w:p w:rsidR="008C71FE" w:rsidRDefault="008C71FE" w:rsidP="008C71FE">
      <w:pPr>
        <w:pStyle w:val="a3"/>
        <w:numPr>
          <w:ilvl w:val="0"/>
          <w:numId w:val="36"/>
        </w:numPr>
        <w:spacing w:before="100" w:after="10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оценка удовлетворенности участников образовательных отношений качеством образования;</w:t>
      </w:r>
    </w:p>
    <w:p w:rsidR="008C71FE" w:rsidRDefault="008C71FE" w:rsidP="008C71FE">
      <w:pPr>
        <w:pStyle w:val="a3"/>
        <w:numPr>
          <w:ilvl w:val="0"/>
          <w:numId w:val="36"/>
        </w:numPr>
        <w:spacing w:before="100" w:after="10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систематизация и обработка оценочной информации, подготовка документов по итогам ВСОКО;</w:t>
      </w:r>
    </w:p>
    <w:p w:rsidR="008C71FE" w:rsidRDefault="008C71FE" w:rsidP="008C71FE">
      <w:pPr>
        <w:pStyle w:val="a3"/>
        <w:numPr>
          <w:ilvl w:val="0"/>
          <w:numId w:val="36"/>
        </w:numPr>
        <w:spacing w:before="100" w:after="10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подготовка текста отчета о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/>
        </w:rPr>
        <w:t>самообследовании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8C71FE" w:rsidRDefault="008C71FE" w:rsidP="008C71F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ОСОБЕННОСТИ ОЦЕНКИ ОБРАЗОВАТЕЛЬНЫХ РЕЗУЛЬТАТОВ</w:t>
      </w:r>
    </w:p>
    <w:p w:rsidR="008C71FE" w:rsidRDefault="008C71FE" w:rsidP="008C71F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3.1. Оценка образовательных результатов позволяет выявить обучающихся, осваивающих учебный материал на базовом, повышенном и высоком уровнях. Уровневый подход </w:t>
      </w: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обязателен при разработке КИМ по каждому тематическому разделу каждой рабочей программы предмета, курса или дисциплины учебного плана.</w:t>
      </w:r>
    </w:p>
    <w:p w:rsidR="008C71FE" w:rsidRDefault="008C71FE" w:rsidP="008C71F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3.2. Отметки по результатам оценки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зависят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прежде всего от уровня выполненного задания. Задание базового уровня, даже при условии его правильного выполнения, отмечается баллом «3» и не более. Задание повышенного уровня, даже при условии его правильного выполнения, отмечается баллом «4» и не более. Баллом «5» отмечаются правильно выполненные задания высокого уровня сложности.</w:t>
      </w:r>
    </w:p>
    <w:p w:rsidR="008C71FE" w:rsidRDefault="008C71FE" w:rsidP="008C71F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3.3. Контрольно-измерительные материалы с уровневым подходом разрабатываются   одновременно с составлением рабочей программы предмета, курса или дисциплины учебного плана. Обновление КИМ осуществляется по мере необходимости.  </w:t>
      </w:r>
    </w:p>
    <w:p w:rsidR="008C71FE" w:rsidRDefault="008C71FE" w:rsidP="008C71F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3.4. Информация о достижении каждым обучающимся планируемых результатов освоения рабочей программы предмета, курса или дисциплины учебного плана фиксируется в сводной ведомости успеваемости.</w:t>
      </w:r>
    </w:p>
    <w:p w:rsidR="008C71FE" w:rsidRDefault="008C71FE" w:rsidP="008C71F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3.5.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Анализ динамики образовательных результатов каждого обучающегося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начиная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 4-го класса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проводит классный руководитель.  </w:t>
      </w:r>
    </w:p>
    <w:p w:rsidR="008C71FE" w:rsidRDefault="008C71FE" w:rsidP="008C71F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3.6. Личностные образовательные результаты не подлежат прямой оценке, но в обязательном порядке организуется мониторинг личностного развития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 </w:t>
      </w:r>
    </w:p>
    <w:p w:rsidR="008C71FE" w:rsidRDefault="008C71FE" w:rsidP="008C71F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3.7. Информация о результатах промежуточной аттестации используется при подготовке отчета о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самообследовании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C71FE" w:rsidRDefault="008C71FE" w:rsidP="008C71F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МОНИТОРИНГ В РАМКАХ ВСОКО</w:t>
      </w:r>
    </w:p>
    <w:p w:rsidR="008C71FE" w:rsidRDefault="008C71FE" w:rsidP="008C71F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4.1. В рамках ВСОКО проводятся обязательные мониторинги:</w:t>
      </w:r>
    </w:p>
    <w:p w:rsidR="008C71FE" w:rsidRDefault="008C71FE" w:rsidP="008C71FE">
      <w:pPr>
        <w:numPr>
          <w:ilvl w:val="0"/>
          <w:numId w:val="37"/>
        </w:numPr>
        <w:spacing w:beforeAutospacing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достижения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личностных образовательных результатов;</w:t>
      </w:r>
    </w:p>
    <w:p w:rsidR="008C71FE" w:rsidRDefault="008C71FE" w:rsidP="008C71FE">
      <w:pPr>
        <w:numPr>
          <w:ilvl w:val="0"/>
          <w:numId w:val="37"/>
        </w:numPr>
        <w:spacing w:beforeAutospacing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достижения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образовательных результатов;</w:t>
      </w:r>
    </w:p>
    <w:p w:rsidR="008C71FE" w:rsidRDefault="008C71FE" w:rsidP="008C71FE">
      <w:pPr>
        <w:numPr>
          <w:ilvl w:val="0"/>
          <w:numId w:val="37"/>
        </w:numPr>
        <w:spacing w:beforeAutospacing="0" w:afterAutospacing="0"/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выполнения дорожной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карты развития условий реализации образовательных программ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C71FE" w:rsidRDefault="008C71FE" w:rsidP="008C71F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4.2. Ежегодному анализу подлежат показатели деятельности МОУ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Шубинская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начальная общеобразовательная школа», выносимые в отчет о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самообследовании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Результаты ежегодного анализа составляют аналитическую часть отчета о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самообследовании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согласно федеральным требованиям.</w:t>
      </w:r>
    </w:p>
    <w:p w:rsidR="008C71FE" w:rsidRDefault="008C71FE" w:rsidP="008C71F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ВСОКО, ВШК И САМООБСЛЕДОВАНИЕ</w:t>
      </w:r>
    </w:p>
    <w:p w:rsidR="008C71FE" w:rsidRDefault="008C71FE" w:rsidP="008C71F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5.1. Функционирование ВСОКО подчинено задачам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внутришкольного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контроля и осуществляется в течение всего учебного года.</w:t>
      </w:r>
    </w:p>
    <w:p w:rsidR="008C71FE" w:rsidRDefault="008C71FE" w:rsidP="008C71F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5.2. Циклограмма ВШК утверждается ежегодным приказом «О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внутришкольном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контроле, проведении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 обеспечении функционирования ВСОКО  </w:t>
      </w:r>
    </w:p>
    <w:p w:rsidR="008C71FE" w:rsidRDefault="008C71FE" w:rsidP="008C71F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5.3.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Самообследование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– ключевое комплексное мероприятие ВСОКО. Отчет о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самообследовании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– документ ВСОКО. </w:t>
      </w:r>
    </w:p>
    <w:p w:rsidR="008C71FE" w:rsidRDefault="008C71FE" w:rsidP="008C71F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5.4.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Внутришкольный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контроль эффективности педагогической системы школы и организации образовательного процесса в процессе реализации образовательных программ проводится в отношении:</w:t>
      </w:r>
    </w:p>
    <w:p w:rsidR="008C71FE" w:rsidRDefault="008C71FE" w:rsidP="008C71FE">
      <w:pPr>
        <w:numPr>
          <w:ilvl w:val="0"/>
          <w:numId w:val="38"/>
        </w:numPr>
        <w:spacing w:beforeAutospacing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обеспечения индивидуальных образовательных траекторий обучающихся;</w:t>
      </w:r>
    </w:p>
    <w:p w:rsidR="008C71FE" w:rsidRDefault="008C71FE" w:rsidP="008C71FE">
      <w:pPr>
        <w:numPr>
          <w:ilvl w:val="0"/>
          <w:numId w:val="38"/>
        </w:numPr>
        <w:spacing w:beforeAutospacing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форм и методов урочной и внеурочной деятельности;</w:t>
      </w:r>
    </w:p>
    <w:p w:rsidR="008C71FE" w:rsidRDefault="008C71FE" w:rsidP="008C71FE">
      <w:pPr>
        <w:numPr>
          <w:ilvl w:val="0"/>
          <w:numId w:val="38"/>
        </w:numPr>
        <w:spacing w:beforeAutospacing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используемых педагогических технологий, приемов организации учебно-познавательной деятельности;</w:t>
      </w:r>
    </w:p>
    <w:p w:rsidR="008C71FE" w:rsidRDefault="008C71FE" w:rsidP="008C71FE">
      <w:pPr>
        <w:numPr>
          <w:ilvl w:val="0"/>
          <w:numId w:val="38"/>
        </w:numPr>
        <w:spacing w:beforeAutospacing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системы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текущего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диагностического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контроля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C71FE" w:rsidRDefault="008C71FE" w:rsidP="008C71FE">
      <w:pPr>
        <w:numPr>
          <w:ilvl w:val="0"/>
          <w:numId w:val="38"/>
        </w:numPr>
        <w:spacing w:beforeAutospacing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культуры учебного взаимодействия педагогов и обучающихся;</w:t>
      </w:r>
    </w:p>
    <w:p w:rsidR="008C71FE" w:rsidRDefault="008C71FE" w:rsidP="008C71FE">
      <w:pPr>
        <w:numPr>
          <w:ilvl w:val="0"/>
          <w:numId w:val="38"/>
        </w:numPr>
        <w:spacing w:beforeAutospacing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проектной и исследовательской деятельности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C71FE" w:rsidRDefault="008C71FE" w:rsidP="008C71FE">
      <w:pPr>
        <w:numPr>
          <w:ilvl w:val="0"/>
          <w:numId w:val="38"/>
        </w:numPr>
        <w:spacing w:beforeAutospacing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социального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партнерства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 </w:t>
      </w:r>
    </w:p>
    <w:p w:rsidR="008C71FE" w:rsidRDefault="008C71FE" w:rsidP="008C71FE">
      <w:pPr>
        <w:spacing w:beforeAutospacing="0" w:afterAutospacing="0"/>
        <w:ind w:left="72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C71FE" w:rsidRDefault="008C71FE" w:rsidP="008C71FE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5.5.  Результаты оценки образовательных программ фиксируются справками ВШК и используются в отчете о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самообследовании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 (или) публичном докладе.</w:t>
      </w:r>
    </w:p>
    <w:p w:rsidR="008C71FE" w:rsidRDefault="008C71FE" w:rsidP="008C71F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C71FE" w:rsidRDefault="008C71FE" w:rsidP="008C71F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ДОКУМЕНТЫ ВСОКО</w:t>
      </w:r>
    </w:p>
    <w:p w:rsidR="008C71FE" w:rsidRDefault="008C71FE" w:rsidP="008C71F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6.1. Документы ВСОКО – это информационно-аналитические продукты контрольно-оценочной деятельности, предусмотренные приказом «О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внутришкольном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контроле, проведении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 обеспечении функционирования.  </w:t>
      </w:r>
    </w:p>
    <w:p w:rsidR="008C71FE" w:rsidRDefault="008C71FE" w:rsidP="008C71F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6.2. К документам ВСОКО, предназначенным для внешнего использования, относятся:</w:t>
      </w:r>
    </w:p>
    <w:p w:rsidR="008C71FE" w:rsidRDefault="008C71FE" w:rsidP="008C71FE">
      <w:pPr>
        <w:numPr>
          <w:ilvl w:val="0"/>
          <w:numId w:val="39"/>
        </w:numPr>
        <w:spacing w:beforeAutospacing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отчет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самообследовании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C71FE" w:rsidRDefault="008C71FE" w:rsidP="008C71FE">
      <w:pPr>
        <w:numPr>
          <w:ilvl w:val="0"/>
          <w:numId w:val="39"/>
        </w:numPr>
        <w:spacing w:beforeAutospacing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аналитические справки по итогам  ВШК.</w:t>
      </w:r>
    </w:p>
    <w:p w:rsidR="008C71FE" w:rsidRDefault="008C71FE" w:rsidP="008C71FE">
      <w:pPr>
        <w:spacing w:beforeAutospacing="0" w:afterAutospacing="0"/>
        <w:ind w:left="72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C71FE" w:rsidRDefault="008C71FE" w:rsidP="008C71F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ОЦЕНКА УДОВЛЕТВОРЕННОСТИ УЧАСТНИКОВ ОБРАЗОВАТЕЛЬНЫХ ОТНОШЕНИЙ КАЧЕСТВОМ ОБРАЗОВАНИЯ</w:t>
      </w:r>
    </w:p>
    <w:p w:rsidR="008C71FE" w:rsidRDefault="008C71FE" w:rsidP="008C71F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7.1. Оценка удовлетворенности участников образовательных отношений качеством образования предусматривает внутриорганизационные опросы и анкетирование.</w:t>
      </w:r>
    </w:p>
    <w:p w:rsidR="008C71FE" w:rsidRDefault="008C71FE" w:rsidP="008C71F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7.2. Внутриорганизационные опросы и анкетирование проводятся на этапе разработки ООП с целью определения части ООП, формируемой участниками образовательных отношений.</w:t>
      </w:r>
    </w:p>
    <w:p w:rsidR="00740EA1" w:rsidRDefault="008C71FE" w:rsidP="008C71FE">
      <w:pPr>
        <w:tabs>
          <w:tab w:val="left" w:pos="3696"/>
          <w:tab w:val="right" w:pos="9360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ab/>
      </w:r>
      <w:r w:rsidR="001A3D59">
        <w:rPr>
          <w:rFonts w:eastAsia="Times New Roman"/>
          <w:sz w:val="24"/>
          <w:szCs w:val="24"/>
          <w:lang w:val="ru-RU"/>
        </w:rPr>
        <w:t xml:space="preserve">         </w:t>
      </w:r>
      <w:r w:rsidR="009135F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</w:t>
      </w:r>
    </w:p>
    <w:p w:rsidR="00740EA1" w:rsidRDefault="00740EA1" w:rsidP="00740EA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40EA1" w:rsidRPr="00740EA1" w:rsidRDefault="009135FE" w:rsidP="00740EA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740EA1" w:rsidRDefault="00740EA1" w:rsidP="00740EA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40EA1" w:rsidRDefault="00740EA1" w:rsidP="00740EA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40EA1" w:rsidRDefault="00740EA1" w:rsidP="00740EA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40EA1" w:rsidRDefault="00740EA1" w:rsidP="00740EA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40EA1" w:rsidRDefault="00740EA1" w:rsidP="00740EA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40EA1" w:rsidRDefault="00740EA1" w:rsidP="00740EA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40EA1" w:rsidRDefault="00740EA1" w:rsidP="00740EA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40EA1" w:rsidRDefault="00740EA1" w:rsidP="00740EA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40EA1" w:rsidRDefault="00740EA1" w:rsidP="00740EA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40EA1" w:rsidRDefault="00740EA1" w:rsidP="00740EA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40EA1" w:rsidRDefault="00740EA1" w:rsidP="00740EA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40EA1" w:rsidRDefault="00740EA1" w:rsidP="00740EA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40EA1" w:rsidRDefault="00740EA1" w:rsidP="00740EA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40EA1" w:rsidRDefault="00740EA1" w:rsidP="00740EA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40EA1" w:rsidRDefault="00740EA1" w:rsidP="00740EA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40EA1" w:rsidRDefault="00740EA1" w:rsidP="00740EA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40EA1" w:rsidRDefault="00740EA1" w:rsidP="00740EA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40EA1" w:rsidRDefault="00740EA1" w:rsidP="00740EA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40EA1" w:rsidRDefault="00740EA1" w:rsidP="00740EA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40EA1" w:rsidRPr="00740EA1" w:rsidRDefault="00740EA1" w:rsidP="00740EA1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40EA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</w:t>
      </w:r>
    </w:p>
    <w:p w:rsidR="00740EA1" w:rsidRDefault="00740EA1" w:rsidP="00740EA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740EA1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</w:p>
    <w:p w:rsidR="00740EA1" w:rsidRDefault="00740EA1" w:rsidP="00740EA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40EA1" w:rsidRDefault="00740EA1" w:rsidP="00740EA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40EA1" w:rsidRDefault="00740EA1" w:rsidP="00740EA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40EA1" w:rsidRDefault="00740EA1" w:rsidP="00740EA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40EA1" w:rsidRDefault="00740EA1" w:rsidP="00740EA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40EA1" w:rsidRDefault="00740EA1" w:rsidP="00740EA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40EA1" w:rsidRDefault="00740EA1" w:rsidP="00740EA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40EA1" w:rsidRDefault="00740EA1" w:rsidP="00740EA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40EA1" w:rsidRDefault="00740EA1" w:rsidP="00740EA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40EA1" w:rsidRDefault="00740EA1" w:rsidP="00740EA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40EA1" w:rsidRDefault="00740EA1" w:rsidP="00740EA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40EA1" w:rsidRDefault="00740EA1" w:rsidP="00740EA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40EA1" w:rsidRDefault="00740EA1" w:rsidP="00740EA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40EA1" w:rsidRDefault="00740EA1" w:rsidP="00740EA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40EA1" w:rsidRDefault="00740EA1" w:rsidP="00740EA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40EA1" w:rsidRPr="00740EA1" w:rsidRDefault="00740EA1" w:rsidP="00740EA1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40EA1" w:rsidRDefault="00740EA1" w:rsidP="00740EA1">
      <w:pPr>
        <w:shd w:val="clear" w:color="auto" w:fill="FBFCFC"/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344C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40EA1" w:rsidRDefault="009135FE" w:rsidP="009135F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</w:t>
      </w:r>
    </w:p>
    <w:p w:rsidR="00740EA1" w:rsidRDefault="00740EA1" w:rsidP="009135F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40EA1" w:rsidRDefault="00740EA1" w:rsidP="009135F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F4306" w:rsidRPr="00A81ADF" w:rsidRDefault="009135FE" w:rsidP="00740EA1">
      <w:pPr>
        <w:pStyle w:val="a3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</w:t>
      </w:r>
    </w:p>
    <w:sectPr w:rsidR="000F4306" w:rsidRPr="00A81ADF" w:rsidSect="00E40054">
      <w:pgSz w:w="12240" w:h="15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extBook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811"/>
    <w:multiLevelType w:val="hybridMultilevel"/>
    <w:tmpl w:val="392E13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D17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CD44C9"/>
    <w:multiLevelType w:val="multilevel"/>
    <w:tmpl w:val="3A66ADB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FE1F54"/>
    <w:multiLevelType w:val="multilevel"/>
    <w:tmpl w:val="042451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A5C21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B330A2"/>
    <w:multiLevelType w:val="hybridMultilevel"/>
    <w:tmpl w:val="F74CC1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D42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012B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6728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AE1906"/>
    <w:multiLevelType w:val="multilevel"/>
    <w:tmpl w:val="4CA010C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B115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1275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3A2C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624474"/>
    <w:multiLevelType w:val="multilevel"/>
    <w:tmpl w:val="97A645B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1A10FD"/>
    <w:multiLevelType w:val="multilevel"/>
    <w:tmpl w:val="E41CA5F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C239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AE10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A350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DF7A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7A74E9"/>
    <w:multiLevelType w:val="multilevel"/>
    <w:tmpl w:val="A826578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2C76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085E8D"/>
    <w:multiLevelType w:val="multilevel"/>
    <w:tmpl w:val="491C3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7525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F56925"/>
    <w:multiLevelType w:val="hybridMultilevel"/>
    <w:tmpl w:val="E0D25AEA"/>
    <w:lvl w:ilvl="0" w:tplc="3EACB73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3006FA"/>
    <w:multiLevelType w:val="hybridMultilevel"/>
    <w:tmpl w:val="8C2CDF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E45D80"/>
    <w:multiLevelType w:val="multilevel"/>
    <w:tmpl w:val="8AFC54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87D51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EC0D59"/>
    <w:multiLevelType w:val="multilevel"/>
    <w:tmpl w:val="A542677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0923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8"/>
  </w:num>
  <w:num w:numId="3">
    <w:abstractNumId w:val="7"/>
  </w:num>
  <w:num w:numId="4">
    <w:abstractNumId w:val="15"/>
  </w:num>
  <w:num w:numId="5">
    <w:abstractNumId w:val="26"/>
  </w:num>
  <w:num w:numId="6">
    <w:abstractNumId w:val="12"/>
  </w:num>
  <w:num w:numId="7">
    <w:abstractNumId w:val="20"/>
  </w:num>
  <w:num w:numId="8">
    <w:abstractNumId w:val="28"/>
  </w:num>
  <w:num w:numId="9">
    <w:abstractNumId w:val="11"/>
  </w:num>
  <w:num w:numId="10">
    <w:abstractNumId w:val="10"/>
  </w:num>
  <w:num w:numId="11">
    <w:abstractNumId w:val="6"/>
  </w:num>
  <w:num w:numId="12">
    <w:abstractNumId w:val="1"/>
  </w:num>
  <w:num w:numId="13">
    <w:abstractNumId w:val="4"/>
  </w:num>
  <w:num w:numId="14">
    <w:abstractNumId w:val="17"/>
  </w:num>
  <w:num w:numId="15">
    <w:abstractNumId w:val="18"/>
  </w:num>
  <w:num w:numId="16">
    <w:abstractNumId w:val="22"/>
  </w:num>
  <w:num w:numId="17">
    <w:abstractNumId w:val="21"/>
  </w:num>
  <w:num w:numId="18">
    <w:abstractNumId w:val="13"/>
  </w:num>
  <w:num w:numId="19">
    <w:abstractNumId w:val="23"/>
  </w:num>
  <w:num w:numId="20">
    <w:abstractNumId w:val="0"/>
  </w:num>
  <w:num w:numId="21">
    <w:abstractNumId w:val="3"/>
  </w:num>
  <w:num w:numId="22">
    <w:abstractNumId w:val="25"/>
  </w:num>
  <w:num w:numId="23">
    <w:abstractNumId w:val="24"/>
  </w:num>
  <w:num w:numId="24">
    <w:abstractNumId w:val="9"/>
  </w:num>
  <w:num w:numId="25">
    <w:abstractNumId w:val="2"/>
  </w:num>
  <w:num w:numId="26">
    <w:abstractNumId w:val="27"/>
  </w:num>
  <w:num w:numId="27">
    <w:abstractNumId w:val="19"/>
  </w:num>
  <w:num w:numId="28">
    <w:abstractNumId w:val="14"/>
  </w:num>
  <w:num w:numId="29">
    <w:abstractNumId w:val="5"/>
  </w:num>
  <w:num w:numId="3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05CE"/>
    <w:rsid w:val="000A1AA5"/>
    <w:rsid w:val="000F4306"/>
    <w:rsid w:val="0016366C"/>
    <w:rsid w:val="001A3D59"/>
    <w:rsid w:val="00206F3E"/>
    <w:rsid w:val="00251BD3"/>
    <w:rsid w:val="002D33B1"/>
    <w:rsid w:val="002D3591"/>
    <w:rsid w:val="003514A0"/>
    <w:rsid w:val="004021F4"/>
    <w:rsid w:val="004F7E17"/>
    <w:rsid w:val="00541B68"/>
    <w:rsid w:val="005A05CE"/>
    <w:rsid w:val="005B78B5"/>
    <w:rsid w:val="00653AF6"/>
    <w:rsid w:val="00740EA1"/>
    <w:rsid w:val="007C20B2"/>
    <w:rsid w:val="007E330C"/>
    <w:rsid w:val="008425B3"/>
    <w:rsid w:val="008C71FE"/>
    <w:rsid w:val="009135FE"/>
    <w:rsid w:val="00A768D7"/>
    <w:rsid w:val="00A81ADF"/>
    <w:rsid w:val="00B1572F"/>
    <w:rsid w:val="00B73A5A"/>
    <w:rsid w:val="00C607AE"/>
    <w:rsid w:val="00DE7EF4"/>
    <w:rsid w:val="00E40054"/>
    <w:rsid w:val="00E438A1"/>
    <w:rsid w:val="00F01E19"/>
    <w:rsid w:val="00F26047"/>
    <w:rsid w:val="00F57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Абзац списка1"/>
    <w:basedOn w:val="a"/>
    <w:rsid w:val="001A3D59"/>
    <w:pPr>
      <w:spacing w:before="0" w:beforeAutospacing="0" w:after="0" w:afterAutospacing="0"/>
      <w:ind w:left="720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3">
    <w:name w:val="No Spacing"/>
    <w:uiPriority w:val="1"/>
    <w:qFormat/>
    <w:rsid w:val="001A3D59"/>
    <w:pPr>
      <w:spacing w:before="0" w:after="0"/>
    </w:pPr>
  </w:style>
  <w:style w:type="paragraph" w:styleId="a4">
    <w:name w:val="List Paragraph"/>
    <w:basedOn w:val="a"/>
    <w:uiPriority w:val="34"/>
    <w:qFormat/>
    <w:rsid w:val="00A768D7"/>
    <w:pPr>
      <w:ind w:left="720"/>
      <w:contextualSpacing/>
    </w:pPr>
  </w:style>
  <w:style w:type="paragraph" w:customStyle="1" w:styleId="13NormDOC-txt">
    <w:name w:val="13NormDOC-txt"/>
    <w:basedOn w:val="a"/>
    <w:rsid w:val="005B78B5"/>
    <w:pPr>
      <w:autoSpaceDE w:val="0"/>
      <w:autoSpaceDN w:val="0"/>
      <w:adjustRightInd w:val="0"/>
      <w:spacing w:before="113" w:beforeAutospacing="0" w:after="0" w:afterAutospacing="0" w:line="220" w:lineRule="atLeast"/>
      <w:jc w:val="both"/>
      <w:textAlignment w:val="center"/>
    </w:pPr>
    <w:rPr>
      <w:rFonts w:ascii="TextBookC" w:eastAsia="Times New Roman" w:hAnsi="TextBookC" w:cs="TextBookC"/>
      <w:color w:val="000000"/>
      <w:spacing w:val="-2"/>
      <w:sz w:val="18"/>
      <w:szCs w:val="18"/>
      <w:u w:color="00000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9135F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35F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40EA1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1521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</dc:creator>
  <dc:description>Подготовлено экспертами Актион-МЦФЭР</dc:description>
  <cp:lastModifiedBy>Админ</cp:lastModifiedBy>
  <cp:revision>6</cp:revision>
  <cp:lastPrinted>2020-10-24T12:03:00Z</cp:lastPrinted>
  <dcterms:created xsi:type="dcterms:W3CDTF">2020-10-26T02:41:00Z</dcterms:created>
  <dcterms:modified xsi:type="dcterms:W3CDTF">2020-10-26T03:04:00Z</dcterms:modified>
</cp:coreProperties>
</file>